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北师大版小学数学四年级上册《</w:t>
      </w:r>
      <w:r w:rsidR="00BF142D">
        <w:rPr>
          <w:rFonts w:ascii="黑体" w:eastAsia="黑体" w:hAnsi="黑体" w:hint="eastAsia"/>
          <w:b/>
          <w:sz w:val="30"/>
          <w:szCs w:val="30"/>
        </w:rPr>
        <w:t>栽蒜苗一</w:t>
      </w:r>
      <w:r>
        <w:rPr>
          <w:rFonts w:ascii="黑体" w:eastAsia="黑体" w:hAnsi="黑体" w:hint="eastAsia"/>
          <w:b/>
          <w:sz w:val="30"/>
          <w:szCs w:val="30"/>
        </w:rPr>
        <w:t>》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992"/>
      </w:tblGrid>
      <w:tr w:rsidR="00AD053C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AD053C" w:rsidRDefault="00E57609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43DA8" w:rsidRPr="00D62330" w:rsidRDefault="00E43DA8" w:rsidP="00E43DA8">
            <w:pPr>
              <w:rPr>
                <w:sz w:val="24"/>
                <w:szCs w:val="24"/>
              </w:rPr>
            </w:pPr>
            <w:r w:rsidRPr="00D62330">
              <w:rPr>
                <w:rFonts w:hint="eastAsia"/>
                <w:sz w:val="24"/>
                <w:szCs w:val="24"/>
              </w:rPr>
              <w:t>1</w:t>
            </w:r>
            <w:r w:rsidRPr="00D62330">
              <w:rPr>
                <w:rFonts w:hint="eastAsia"/>
                <w:sz w:val="24"/>
                <w:szCs w:val="24"/>
              </w:rPr>
              <w:t>、我能</w:t>
            </w:r>
            <w:r w:rsidRPr="00844547">
              <w:rPr>
                <w:rFonts w:hint="eastAsia"/>
                <w:sz w:val="24"/>
                <w:szCs w:val="24"/>
              </w:rPr>
              <w:t>理解</w:t>
            </w:r>
            <w:r w:rsidRPr="00844547">
              <w:rPr>
                <w:rFonts w:hint="eastAsia"/>
                <w:sz w:val="24"/>
                <w:szCs w:val="24"/>
              </w:rPr>
              <w:t>1</w:t>
            </w:r>
            <w:r w:rsidRPr="00844547">
              <w:rPr>
                <w:rFonts w:hint="eastAsia"/>
                <w:sz w:val="24"/>
                <w:szCs w:val="24"/>
              </w:rPr>
              <w:t>格表示多个单位的条形统计图上的数据所表示的意义</w:t>
            </w:r>
            <w:r w:rsidRPr="00D62330">
              <w:rPr>
                <w:rFonts w:hint="eastAsia"/>
                <w:sz w:val="24"/>
                <w:szCs w:val="24"/>
              </w:rPr>
              <w:t>。</w:t>
            </w:r>
            <w:r w:rsidRPr="00D62330">
              <w:rPr>
                <w:rFonts w:hint="eastAsia"/>
                <w:sz w:val="24"/>
                <w:szCs w:val="24"/>
              </w:rPr>
              <w:t xml:space="preserve"> </w:t>
            </w:r>
          </w:p>
          <w:p w:rsidR="00AD053C" w:rsidRDefault="00E43DA8" w:rsidP="00E43DA8">
            <w:pPr>
              <w:snapToGrid w:val="0"/>
              <w:rPr>
                <w:sz w:val="24"/>
                <w:szCs w:val="24"/>
              </w:rPr>
            </w:pPr>
            <w:r w:rsidRPr="006A0E35">
              <w:rPr>
                <w:rFonts w:hint="eastAsia"/>
                <w:sz w:val="24"/>
                <w:szCs w:val="24"/>
              </w:rPr>
              <w:t>2</w:t>
            </w:r>
            <w:r w:rsidRPr="006A0E35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我</w:t>
            </w:r>
            <w:r w:rsidRPr="00844547">
              <w:rPr>
                <w:rFonts w:hint="eastAsia"/>
                <w:sz w:val="24"/>
                <w:szCs w:val="24"/>
              </w:rPr>
              <w:t>会画条形统计图，感受条形统计图的方便性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E43DA8" w:rsidRDefault="00E43DA8" w:rsidP="00E43DA8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导引入</w:t>
            </w:r>
            <w:r w:rsidRPr="006876C8">
              <w:rPr>
                <w:rFonts w:hint="eastAsia"/>
                <w:sz w:val="24"/>
                <w:szCs w:val="24"/>
              </w:rPr>
              <w:t>（发现问题、提出问题）：</w:t>
            </w:r>
            <w:r w:rsidRPr="006A0E35">
              <w:rPr>
                <w:sz w:val="24"/>
                <w:szCs w:val="24"/>
              </w:rPr>
              <w:t xml:space="preserve"> </w:t>
            </w:r>
          </w:p>
          <w:p w:rsidR="00E43DA8" w:rsidRPr="00844547" w:rsidRDefault="00E43DA8" w:rsidP="00E43DA8">
            <w:pPr>
              <w:ind w:firstLineChars="200" w:firstLine="482"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844547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14天前我们栽的蒜苗生长的如何呢？</w:t>
            </w:r>
          </w:p>
          <w:p w:rsidR="00E43DA8" w:rsidRPr="00844547" w:rsidRDefault="00E43DA8" w:rsidP="00E43DA8">
            <w:pPr>
              <w:ind w:firstLineChars="200" w:firstLine="482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44547"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  <w:t>将每个人记录的蒜苗生长情况在小组内交流，并</w:t>
            </w:r>
            <w:r w:rsidRPr="00844547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说说准备如何整理数据</w:t>
            </w:r>
            <w:r w:rsidRPr="0084454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E43DA8" w:rsidRPr="006A0E35" w:rsidRDefault="00E43DA8" w:rsidP="00E43DA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导尝试：</w:t>
            </w:r>
            <w:r w:rsidRPr="006A0E35">
              <w:rPr>
                <w:b/>
                <w:sz w:val="24"/>
                <w:szCs w:val="24"/>
              </w:rPr>
              <w:t xml:space="preserve"> </w:t>
            </w:r>
          </w:p>
          <w:p w:rsidR="00E43DA8" w:rsidRPr="00844547" w:rsidRDefault="00E43DA8" w:rsidP="00E43D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44547">
              <w:rPr>
                <w:rFonts w:hint="eastAsia"/>
                <w:sz w:val="24"/>
                <w:szCs w:val="24"/>
              </w:rPr>
              <w:t>将组内同学记录的蒜苗</w:t>
            </w:r>
            <w:r w:rsidRPr="00844547">
              <w:rPr>
                <w:sz w:val="24"/>
                <w:szCs w:val="24"/>
              </w:rPr>
              <w:t>14</w:t>
            </w:r>
            <w:r w:rsidRPr="00844547">
              <w:rPr>
                <w:rFonts w:hint="eastAsia"/>
                <w:sz w:val="24"/>
                <w:szCs w:val="24"/>
              </w:rPr>
              <w:t>天后的高度填入统计表中。</w:t>
            </w:r>
          </w:p>
          <w:p w:rsidR="00E43DA8" w:rsidRPr="00844547" w:rsidRDefault="00E43DA8" w:rsidP="00E43DA8">
            <w:pPr>
              <w:rPr>
                <w:sz w:val="24"/>
                <w:szCs w:val="24"/>
              </w:rPr>
            </w:pPr>
            <w:r w:rsidRPr="00844547">
              <w:rPr>
                <w:sz w:val="24"/>
                <w:szCs w:val="24"/>
              </w:rPr>
              <w:t xml:space="preserve">  </w:t>
            </w:r>
            <w:r w:rsidRPr="00844547">
              <w:rPr>
                <w:sz w:val="24"/>
                <w:szCs w:val="24"/>
                <w:u w:val="single"/>
              </w:rPr>
              <w:t xml:space="preserve">       </w:t>
            </w:r>
            <w:r w:rsidRPr="00844547">
              <w:rPr>
                <w:rFonts w:hint="eastAsia"/>
                <w:sz w:val="24"/>
                <w:szCs w:val="24"/>
              </w:rPr>
              <w:t>小组蒜苗</w:t>
            </w:r>
            <w:r w:rsidRPr="00844547">
              <w:rPr>
                <w:sz w:val="24"/>
                <w:szCs w:val="24"/>
              </w:rPr>
              <w:t>14</w:t>
            </w:r>
            <w:r w:rsidRPr="00844547">
              <w:rPr>
                <w:rFonts w:hint="eastAsia"/>
                <w:sz w:val="24"/>
                <w:szCs w:val="24"/>
              </w:rPr>
              <w:t>天后的高度统计表</w:t>
            </w:r>
            <w:r w:rsidRPr="00844547">
              <w:rPr>
                <w:sz w:val="24"/>
                <w:szCs w:val="24"/>
              </w:rPr>
              <w:t xml:space="preserve"> 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1730"/>
              <w:gridCol w:w="851"/>
              <w:gridCol w:w="992"/>
              <w:gridCol w:w="1134"/>
              <w:gridCol w:w="851"/>
              <w:gridCol w:w="1134"/>
              <w:gridCol w:w="1134"/>
            </w:tblGrid>
            <w:tr w:rsidR="00E43DA8" w:rsidRPr="00844547" w:rsidTr="0029418D">
              <w:tc>
                <w:tcPr>
                  <w:tcW w:w="1730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  <w:r w:rsidRPr="00844547">
                    <w:rPr>
                      <w:rFonts w:hint="eastAsia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851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43DA8" w:rsidRPr="00844547" w:rsidTr="0029418D">
              <w:tc>
                <w:tcPr>
                  <w:tcW w:w="1730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  <w:r w:rsidRPr="00844547">
                    <w:rPr>
                      <w:rFonts w:hint="eastAsia"/>
                      <w:sz w:val="24"/>
                      <w:szCs w:val="24"/>
                    </w:rPr>
                    <w:t>蒜苗高</w:t>
                  </w:r>
                  <w:r w:rsidRPr="00844547">
                    <w:rPr>
                      <w:rFonts w:hint="eastAsia"/>
                      <w:sz w:val="24"/>
                      <w:szCs w:val="24"/>
                    </w:rPr>
                    <w:t>/</w:t>
                  </w:r>
                  <w:r w:rsidRPr="00844547">
                    <w:rPr>
                      <w:rFonts w:hint="eastAsia"/>
                      <w:sz w:val="24"/>
                      <w:szCs w:val="24"/>
                    </w:rPr>
                    <w:t>厘米</w:t>
                  </w:r>
                </w:p>
              </w:tc>
              <w:tc>
                <w:tcPr>
                  <w:tcW w:w="851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43DA8" w:rsidRPr="00844547" w:rsidRDefault="00E43DA8" w:rsidP="0029418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43DA8" w:rsidRPr="005C0057" w:rsidRDefault="00E43DA8" w:rsidP="00E43DA8">
            <w:pPr>
              <w:rPr>
                <w:sz w:val="24"/>
                <w:szCs w:val="24"/>
              </w:rPr>
            </w:pPr>
            <w:r w:rsidRPr="005C0057">
              <w:rPr>
                <w:rFonts w:hint="eastAsia"/>
                <w:sz w:val="24"/>
                <w:szCs w:val="24"/>
              </w:rPr>
              <w:t>2</w:t>
            </w:r>
            <w:r w:rsidRPr="005C0057">
              <w:rPr>
                <w:rFonts w:hint="eastAsia"/>
                <w:sz w:val="24"/>
                <w:szCs w:val="24"/>
              </w:rPr>
              <w:t>、</w:t>
            </w:r>
            <w:r w:rsidR="005C0057" w:rsidRPr="005C0057">
              <w:rPr>
                <w:rFonts w:hint="eastAsia"/>
                <w:sz w:val="24"/>
                <w:szCs w:val="24"/>
              </w:rPr>
              <w:t>在下图中完成条形统计图。</w:t>
            </w:r>
          </w:p>
          <w:p w:rsidR="005C0057" w:rsidRPr="005C0057" w:rsidRDefault="005C0057" w:rsidP="005C0057">
            <w:pPr>
              <w:rPr>
                <w:sz w:val="24"/>
                <w:szCs w:val="24"/>
              </w:rPr>
            </w:pPr>
            <w:r w:rsidRPr="005C0057"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 w:rsidRPr="005C0057">
              <w:rPr>
                <w:sz w:val="24"/>
                <w:szCs w:val="24"/>
                <w:u w:val="single"/>
              </w:rPr>
              <w:t xml:space="preserve">       </w:t>
            </w:r>
            <w:r w:rsidRPr="005C0057">
              <w:rPr>
                <w:rFonts w:hint="eastAsia"/>
                <w:sz w:val="24"/>
                <w:szCs w:val="24"/>
              </w:rPr>
              <w:t>小组蒜苗</w:t>
            </w:r>
            <w:r w:rsidRPr="005C0057">
              <w:rPr>
                <w:sz w:val="24"/>
                <w:szCs w:val="24"/>
              </w:rPr>
              <w:t>14</w:t>
            </w:r>
            <w:r w:rsidRPr="005C0057">
              <w:rPr>
                <w:rFonts w:hint="eastAsia"/>
                <w:sz w:val="24"/>
                <w:szCs w:val="24"/>
              </w:rPr>
              <w:t>天后的高度统计图</w:t>
            </w:r>
            <w:r w:rsidRPr="005C0057">
              <w:rPr>
                <w:sz w:val="24"/>
                <w:szCs w:val="24"/>
              </w:rPr>
              <w:t xml:space="preserve"> </w:t>
            </w:r>
          </w:p>
          <w:p w:rsidR="00E43DA8" w:rsidRDefault="005C0057" w:rsidP="00E43DA8">
            <w:pPr>
              <w:rPr>
                <w:b/>
                <w:bCs/>
                <w:sz w:val="24"/>
                <w:szCs w:val="24"/>
              </w:rPr>
            </w:pPr>
            <w:r w:rsidRPr="005C0057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4333875" cy="2095500"/>
                  <wp:effectExtent l="19050" t="0" r="9525" b="0"/>
                  <wp:docPr id="2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539" cy="2095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1241" w:rsidRDefault="00F31241" w:rsidP="00E43DA8">
            <w:pPr>
              <w:rPr>
                <w:bCs/>
                <w:sz w:val="24"/>
                <w:szCs w:val="24"/>
                <w:u w:val="single"/>
              </w:rPr>
            </w:pPr>
            <w:r w:rsidRPr="00F31241">
              <w:rPr>
                <w:rFonts w:hint="eastAsia"/>
                <w:bCs/>
                <w:sz w:val="24"/>
                <w:szCs w:val="24"/>
              </w:rPr>
              <w:t>（</w:t>
            </w:r>
            <w:r w:rsidRPr="00F31241">
              <w:rPr>
                <w:rFonts w:hint="eastAsia"/>
                <w:bCs/>
                <w:sz w:val="24"/>
                <w:szCs w:val="24"/>
              </w:rPr>
              <w:t>1</w:t>
            </w:r>
            <w:r w:rsidRPr="00F31241">
              <w:rPr>
                <w:rFonts w:hint="eastAsia"/>
                <w:bCs/>
                <w:sz w:val="24"/>
                <w:szCs w:val="24"/>
              </w:rPr>
              <w:t>）</w:t>
            </w:r>
            <w:r>
              <w:rPr>
                <w:rFonts w:hint="eastAsia"/>
                <w:bCs/>
                <w:sz w:val="24"/>
                <w:szCs w:val="24"/>
              </w:rPr>
              <w:t>横轴表示</w:t>
            </w:r>
            <w:r w:rsidRPr="00F31241">
              <w:rPr>
                <w:rFonts w:hint="eastAsia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    </w:t>
            </w:r>
            <w:r w:rsidRPr="00F31241">
              <w:rPr>
                <w:rFonts w:hint="eastAsia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bCs/>
                <w:sz w:val="24"/>
                <w:szCs w:val="24"/>
              </w:rPr>
              <w:t>纵轴表示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>。</w:t>
            </w:r>
          </w:p>
          <w:p w:rsidR="00F31241" w:rsidRPr="00F31241" w:rsidRDefault="00F31241" w:rsidP="00E43DA8">
            <w:pPr>
              <w:rPr>
                <w:bCs/>
                <w:sz w:val="24"/>
                <w:szCs w:val="24"/>
              </w:rPr>
            </w:pPr>
            <w:r w:rsidRPr="00F31241">
              <w:rPr>
                <w:rFonts w:hint="eastAsia"/>
                <w:bCs/>
                <w:sz w:val="24"/>
                <w:szCs w:val="24"/>
              </w:rPr>
              <w:t>（</w:t>
            </w:r>
            <w:r w:rsidRPr="00F31241">
              <w:rPr>
                <w:rFonts w:hint="eastAsia"/>
                <w:bCs/>
                <w:sz w:val="24"/>
                <w:szCs w:val="24"/>
              </w:rPr>
              <w:t>2</w:t>
            </w:r>
            <w:r w:rsidRPr="00F31241">
              <w:rPr>
                <w:rFonts w:hint="eastAsia"/>
                <w:bCs/>
                <w:sz w:val="24"/>
                <w:szCs w:val="24"/>
              </w:rPr>
              <w:t>）这</w:t>
            </w:r>
            <w:r>
              <w:rPr>
                <w:rFonts w:hint="eastAsia"/>
                <w:bCs/>
                <w:sz w:val="24"/>
                <w:szCs w:val="24"/>
              </w:rPr>
              <w:t>个条形统计图与之前学习过的条形统计图不一样？为什么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      </w:t>
            </w:r>
          </w:p>
          <w:p w:rsidR="00F31241" w:rsidRDefault="00F31241" w:rsidP="00E43DA8">
            <w:pPr>
              <w:rPr>
                <w:bCs/>
                <w:sz w:val="24"/>
                <w:szCs w:val="24"/>
                <w:u w:val="single"/>
              </w:rPr>
            </w:pP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                                                         </w:t>
            </w:r>
          </w:p>
          <w:p w:rsidR="00F31241" w:rsidRDefault="00F31241" w:rsidP="00E43DA8">
            <w:pPr>
              <w:rPr>
                <w:bCs/>
                <w:sz w:val="24"/>
                <w:szCs w:val="24"/>
              </w:rPr>
            </w:pPr>
            <w:r w:rsidRPr="00F31241">
              <w:rPr>
                <w:rFonts w:hint="eastAsia"/>
                <w:bCs/>
                <w:sz w:val="24"/>
                <w:szCs w:val="24"/>
              </w:rPr>
              <w:t>（</w:t>
            </w:r>
            <w:r w:rsidR="001378CE">
              <w:rPr>
                <w:rFonts w:hint="eastAsia"/>
                <w:bCs/>
                <w:sz w:val="24"/>
                <w:szCs w:val="24"/>
              </w:rPr>
              <w:t>3</w:t>
            </w:r>
            <w:r w:rsidRPr="00F31241">
              <w:rPr>
                <w:rFonts w:hint="eastAsia"/>
                <w:bCs/>
                <w:sz w:val="24"/>
                <w:szCs w:val="24"/>
              </w:rPr>
              <w:t>）</w:t>
            </w:r>
            <w:r>
              <w:rPr>
                <w:rFonts w:hint="eastAsia"/>
                <w:bCs/>
                <w:sz w:val="24"/>
                <w:szCs w:val="24"/>
              </w:rPr>
              <w:t>我的解决办法是（</w:t>
            </w:r>
            <w:r>
              <w:rPr>
                <w:rFonts w:hint="eastAsia"/>
                <w:bCs/>
                <w:sz w:val="24"/>
                <w:szCs w:val="24"/>
              </w:rPr>
              <w:t xml:space="preserve">                            </w:t>
            </w:r>
            <w:r>
              <w:rPr>
                <w:rFonts w:hint="eastAsia"/>
                <w:bCs/>
                <w:sz w:val="24"/>
                <w:szCs w:val="24"/>
              </w:rPr>
              <w:t>）。我的</w:t>
            </w:r>
            <w:r>
              <w:rPr>
                <w:rFonts w:hint="eastAsia"/>
                <w:bCs/>
                <w:sz w:val="24"/>
                <w:szCs w:val="24"/>
              </w:rPr>
              <w:t>1</w:t>
            </w:r>
            <w:r>
              <w:rPr>
                <w:rFonts w:hint="eastAsia"/>
                <w:bCs/>
                <w:sz w:val="24"/>
                <w:szCs w:val="24"/>
              </w:rPr>
              <w:t>格表示（</w:t>
            </w:r>
            <w:r>
              <w:rPr>
                <w:rFonts w:hint="eastAsia"/>
                <w:bCs/>
                <w:sz w:val="24"/>
                <w:szCs w:val="24"/>
              </w:rPr>
              <w:t xml:space="preserve">         </w:t>
            </w:r>
            <w:r>
              <w:rPr>
                <w:rFonts w:hint="eastAsia"/>
                <w:bCs/>
                <w:sz w:val="24"/>
                <w:szCs w:val="24"/>
              </w:rPr>
              <w:t>）厘米。</w:t>
            </w:r>
          </w:p>
          <w:p w:rsidR="001378CE" w:rsidRPr="00F31241" w:rsidRDefault="001378CE" w:rsidP="00E43DA8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</w:t>
            </w:r>
            <w:r>
              <w:rPr>
                <w:rFonts w:hint="eastAsia"/>
                <w:bCs/>
                <w:sz w:val="24"/>
                <w:szCs w:val="24"/>
              </w:rPr>
              <w:t>4</w:t>
            </w:r>
            <w:r>
              <w:rPr>
                <w:rFonts w:hint="eastAsia"/>
                <w:bCs/>
                <w:sz w:val="24"/>
                <w:szCs w:val="24"/>
              </w:rPr>
              <w:t>）从上图中我发现小组中最高的蒜苗是（</w:t>
            </w:r>
            <w:r>
              <w:rPr>
                <w:rFonts w:hint="eastAsia"/>
                <w:bCs/>
                <w:sz w:val="24"/>
                <w:szCs w:val="24"/>
              </w:rPr>
              <w:t xml:space="preserve">      </w:t>
            </w:r>
            <w:r>
              <w:rPr>
                <w:rFonts w:hint="eastAsia"/>
                <w:bCs/>
                <w:sz w:val="24"/>
                <w:szCs w:val="24"/>
              </w:rPr>
              <w:t>）栽的，是（</w:t>
            </w:r>
            <w:r>
              <w:rPr>
                <w:rFonts w:hint="eastAsia"/>
                <w:bCs/>
                <w:sz w:val="24"/>
                <w:szCs w:val="24"/>
              </w:rPr>
              <w:t xml:space="preserve">     </w:t>
            </w:r>
            <w:r>
              <w:rPr>
                <w:rFonts w:hint="eastAsia"/>
                <w:bCs/>
                <w:sz w:val="24"/>
                <w:szCs w:val="24"/>
              </w:rPr>
              <w:t>）厘米。小组中最高的和最矮的蒜苗高度相差（</w:t>
            </w:r>
            <w:r>
              <w:rPr>
                <w:rFonts w:hint="eastAsia"/>
                <w:bCs/>
                <w:sz w:val="24"/>
                <w:szCs w:val="24"/>
              </w:rPr>
              <w:t xml:space="preserve">        </w:t>
            </w:r>
            <w:r>
              <w:rPr>
                <w:rFonts w:hint="eastAsia"/>
                <w:bCs/>
                <w:sz w:val="24"/>
                <w:szCs w:val="24"/>
              </w:rPr>
              <w:t>）。</w:t>
            </w:r>
          </w:p>
          <w:p w:rsidR="00EF53EF" w:rsidRPr="00D62330" w:rsidRDefault="00EF53EF" w:rsidP="00EF53EF">
            <w:pPr>
              <w:rPr>
                <w:b/>
                <w:sz w:val="24"/>
                <w:szCs w:val="24"/>
              </w:rPr>
            </w:pPr>
            <w:r w:rsidRPr="00332A66">
              <w:rPr>
                <w:rFonts w:hint="eastAsia"/>
                <w:b/>
                <w:sz w:val="24"/>
                <w:szCs w:val="24"/>
              </w:rPr>
              <w:t>导合作交流：</w:t>
            </w:r>
            <w:r w:rsidRPr="006876C8">
              <w:rPr>
                <w:rFonts w:hint="eastAsia"/>
                <w:sz w:val="24"/>
                <w:szCs w:val="24"/>
              </w:rPr>
              <w:t>（有老师明确要求下同桌、小组交流）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 w:rsidRPr="00EA7852">
              <w:rPr>
                <w:rFonts w:hint="eastAsia"/>
                <w:sz w:val="24"/>
                <w:szCs w:val="24"/>
              </w:rPr>
              <w:t>小组内交流各自比较的方法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:rsidR="00EF53EF" w:rsidRPr="00EA7852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导汇报</w:t>
            </w:r>
            <w:r w:rsidRPr="006876C8">
              <w:rPr>
                <w:rFonts w:hint="eastAsia"/>
                <w:sz w:val="24"/>
                <w:szCs w:val="24"/>
              </w:rPr>
              <w:t>（班级汇报形式多样）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 w:rsidRPr="00EA7852">
              <w:rPr>
                <w:rFonts w:hint="eastAsia"/>
                <w:sz w:val="24"/>
                <w:szCs w:val="24"/>
              </w:rPr>
              <w:t>各小组汇报方法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导归纳、总结</w:t>
            </w:r>
          </w:p>
          <w:p w:rsidR="00EF53EF" w:rsidRPr="00332A66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回顾探索过程并归纳</w:t>
            </w:r>
            <w:r w:rsidRPr="00332A66">
              <w:rPr>
                <w:rFonts w:hint="eastAsia"/>
                <w:sz w:val="24"/>
                <w:szCs w:val="24"/>
              </w:rPr>
              <w:t>：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8D6D7A">
              <w:rPr>
                <w:rFonts w:hint="eastAsia"/>
                <w:sz w:val="24"/>
                <w:szCs w:val="24"/>
              </w:rPr>
              <w:t>条形统计图的</w:t>
            </w:r>
            <w:r w:rsidR="008D6D7A">
              <w:rPr>
                <w:rFonts w:hint="eastAsia"/>
                <w:sz w:val="24"/>
                <w:szCs w:val="24"/>
              </w:rPr>
              <w:t>1</w:t>
            </w:r>
            <w:r w:rsidR="008D6D7A">
              <w:rPr>
                <w:rFonts w:hint="eastAsia"/>
                <w:sz w:val="24"/>
                <w:szCs w:val="24"/>
              </w:rPr>
              <w:t>格不仅可以表示</w:t>
            </w:r>
            <w:r w:rsidR="008D6D7A">
              <w:rPr>
                <w:rFonts w:hint="eastAsia"/>
                <w:sz w:val="24"/>
                <w:szCs w:val="24"/>
              </w:rPr>
              <w:t>1</w:t>
            </w:r>
            <w:r w:rsidR="008D6D7A">
              <w:rPr>
                <w:rFonts w:hint="eastAsia"/>
                <w:sz w:val="24"/>
                <w:szCs w:val="24"/>
              </w:rPr>
              <w:t>个单位，还可以表示（</w:t>
            </w:r>
            <w:r w:rsidR="008D6D7A">
              <w:rPr>
                <w:rFonts w:hint="eastAsia"/>
                <w:sz w:val="24"/>
                <w:szCs w:val="24"/>
              </w:rPr>
              <w:t xml:space="preserve">    </w:t>
            </w:r>
            <w:r w:rsidR="008D6D7A">
              <w:rPr>
                <w:rFonts w:hint="eastAsia"/>
                <w:sz w:val="24"/>
                <w:szCs w:val="24"/>
              </w:rPr>
              <w:t>）</w:t>
            </w:r>
            <w:proofErr w:type="gramStart"/>
            <w:r w:rsidR="008D6D7A">
              <w:rPr>
                <w:rFonts w:hint="eastAsia"/>
                <w:sz w:val="24"/>
                <w:szCs w:val="24"/>
              </w:rPr>
              <w:t>个</w:t>
            </w:r>
            <w:proofErr w:type="gramEnd"/>
            <w:r w:rsidR="008D6D7A">
              <w:rPr>
                <w:rFonts w:hint="eastAsia"/>
                <w:sz w:val="24"/>
                <w:szCs w:val="24"/>
              </w:rPr>
              <w:t>单位。</w:t>
            </w:r>
          </w:p>
          <w:p w:rsidR="00EF53EF" w:rsidRPr="00D62330" w:rsidRDefault="00EF53EF" w:rsidP="00EF53EF">
            <w:pPr>
              <w:rPr>
                <w:sz w:val="24"/>
                <w:szCs w:val="24"/>
              </w:rPr>
            </w:pPr>
            <w:r w:rsidRPr="00D62330">
              <w:rPr>
                <w:rFonts w:hint="eastAsia"/>
                <w:sz w:val="24"/>
                <w:szCs w:val="24"/>
              </w:rPr>
              <w:t>2</w:t>
            </w:r>
            <w:r w:rsidRPr="00D62330">
              <w:rPr>
                <w:rFonts w:hint="eastAsia"/>
                <w:sz w:val="24"/>
                <w:szCs w:val="24"/>
              </w:rPr>
              <w:t>、</w:t>
            </w:r>
            <w:r w:rsidR="008D6D7A">
              <w:rPr>
                <w:rFonts w:hint="eastAsia"/>
                <w:sz w:val="24"/>
                <w:szCs w:val="24"/>
              </w:rPr>
              <w:t>如果数据很大，每一格表示的单位就（</w:t>
            </w:r>
            <w:r w:rsidR="008D6D7A">
              <w:rPr>
                <w:rFonts w:hint="eastAsia"/>
                <w:sz w:val="24"/>
                <w:szCs w:val="24"/>
              </w:rPr>
              <w:t xml:space="preserve">          </w:t>
            </w:r>
            <w:r w:rsidR="008D6D7A">
              <w:rPr>
                <w:rFonts w:hint="eastAsia"/>
                <w:sz w:val="24"/>
                <w:szCs w:val="24"/>
              </w:rPr>
              <w:t>）。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导巩固、应用（</w:t>
            </w:r>
            <w:r w:rsidRPr="006A0E35">
              <w:rPr>
                <w:rFonts w:hint="eastAsia"/>
                <w:b/>
                <w:sz w:val="24"/>
                <w:szCs w:val="24"/>
              </w:rPr>
              <w:t>解决问</w:t>
            </w:r>
            <w:r>
              <w:rPr>
                <w:rFonts w:hint="eastAsia"/>
                <w:b/>
                <w:sz w:val="24"/>
                <w:szCs w:val="24"/>
              </w:rPr>
              <w:t>题）：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</w:p>
          <w:p w:rsidR="00683829" w:rsidRPr="00683829" w:rsidRDefault="00EF53EF" w:rsidP="00683829">
            <w:pPr>
              <w:ind w:left="3132" w:hangingChars="1300" w:hanging="3132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683829" w:rsidRPr="00683829">
              <w:rPr>
                <w:rFonts w:hint="eastAsia"/>
                <w:bCs/>
                <w:sz w:val="24"/>
                <w:szCs w:val="24"/>
              </w:rPr>
              <w:t>1.</w:t>
            </w:r>
            <w:r w:rsidR="00683829" w:rsidRPr="00683829">
              <w:rPr>
                <w:rFonts w:hint="eastAsia"/>
                <w:bCs/>
                <w:sz w:val="24"/>
                <w:szCs w:val="24"/>
              </w:rPr>
              <w:t>你经常在家里做一些力所能及的家务吗？</w:t>
            </w:r>
            <w:r w:rsidR="00683829" w:rsidRPr="00683829">
              <w:rPr>
                <w:rFonts w:hint="eastAsia"/>
                <w:bCs/>
                <w:sz w:val="24"/>
                <w:szCs w:val="24"/>
              </w:rPr>
              <w:t xml:space="preserve"> </w:t>
            </w:r>
          </w:p>
          <w:p w:rsidR="00683829" w:rsidRPr="00683829" w:rsidRDefault="00683829" w:rsidP="00683829">
            <w:pPr>
              <w:ind w:leftChars="150" w:left="3075" w:hangingChars="1150" w:hanging="2760"/>
              <w:rPr>
                <w:sz w:val="24"/>
                <w:szCs w:val="24"/>
              </w:rPr>
            </w:pPr>
            <w:r w:rsidRPr="00683829">
              <w:rPr>
                <w:rFonts w:hint="eastAsia"/>
                <w:bCs/>
                <w:sz w:val="24"/>
                <w:szCs w:val="24"/>
              </w:rPr>
              <w:t>下面是四⑴班同学家务劳动情况统计表。</w:t>
            </w:r>
          </w:p>
          <w:p w:rsidR="00EF53EF" w:rsidRDefault="00683829" w:rsidP="00EF53EF">
            <w:pPr>
              <w:rPr>
                <w:b/>
                <w:sz w:val="24"/>
                <w:szCs w:val="24"/>
              </w:rPr>
            </w:pPr>
            <w:r w:rsidRPr="00683829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514725" cy="419100"/>
                  <wp:effectExtent l="19050" t="0" r="0" b="0"/>
                  <wp:docPr id="3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8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686" cy="419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3829" w:rsidRPr="00683829" w:rsidRDefault="00683829" w:rsidP="00EF53EF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</w:t>
            </w:r>
            <w:r>
              <w:rPr>
                <w:rFonts w:hint="eastAsia"/>
                <w:bCs/>
                <w:sz w:val="24"/>
                <w:szCs w:val="24"/>
              </w:rPr>
              <w:t>1</w:t>
            </w:r>
            <w:r>
              <w:rPr>
                <w:rFonts w:hint="eastAsia"/>
                <w:bCs/>
                <w:sz w:val="24"/>
                <w:szCs w:val="24"/>
              </w:rPr>
              <w:t>）</w:t>
            </w:r>
            <w:r w:rsidRPr="00683829">
              <w:rPr>
                <w:rFonts w:hint="eastAsia"/>
                <w:bCs/>
                <w:sz w:val="24"/>
                <w:szCs w:val="24"/>
              </w:rPr>
              <w:t>完成下面的条形统计图。</w:t>
            </w:r>
          </w:p>
          <w:p w:rsidR="00683829" w:rsidRPr="00683829" w:rsidRDefault="00683829" w:rsidP="00EF53EF">
            <w:pPr>
              <w:rPr>
                <w:b/>
                <w:sz w:val="24"/>
                <w:szCs w:val="24"/>
              </w:rPr>
            </w:pPr>
            <w:r w:rsidRPr="00683829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414867" cy="1976450"/>
                  <wp:effectExtent l="19050" t="0" r="0" b="0"/>
                  <wp:docPr id="4" name="图片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867" cy="19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053C" w:rsidRDefault="006838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）我用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格表示（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）人。</w:t>
            </w:r>
          </w:p>
          <w:p w:rsidR="00683829" w:rsidRPr="00683829" w:rsidRDefault="006838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从图上我能看出（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</w:rPr>
              <w:t>）。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D053C" w:rsidRDefault="00AD053C">
      <w:pPr>
        <w:rPr>
          <w:b/>
          <w:sz w:val="28"/>
          <w:szCs w:val="28"/>
        </w:rPr>
      </w:pPr>
    </w:p>
    <w:p w:rsidR="00AD053C" w:rsidRDefault="00AD053C">
      <w:pPr>
        <w:rPr>
          <w:b/>
          <w:sz w:val="28"/>
          <w:szCs w:val="28"/>
        </w:rPr>
      </w:pPr>
    </w:p>
    <w:sectPr w:rsidR="00AD053C" w:rsidSect="00AD0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0F0" w:rsidRDefault="008540F0" w:rsidP="00EF53EF">
      <w:r>
        <w:separator/>
      </w:r>
    </w:p>
  </w:endnote>
  <w:endnote w:type="continuationSeparator" w:id="0">
    <w:p w:rsidR="008540F0" w:rsidRDefault="008540F0" w:rsidP="00EF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0F0" w:rsidRDefault="008540F0" w:rsidP="00EF53EF">
      <w:r>
        <w:separator/>
      </w:r>
    </w:p>
  </w:footnote>
  <w:footnote w:type="continuationSeparator" w:id="0">
    <w:p w:rsidR="008540F0" w:rsidRDefault="008540F0" w:rsidP="00EF5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378CE"/>
    <w:rsid w:val="00147F93"/>
    <w:rsid w:val="00153BF1"/>
    <w:rsid w:val="001E7A19"/>
    <w:rsid w:val="001F1C44"/>
    <w:rsid w:val="00213ACF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C0057"/>
    <w:rsid w:val="005D26AB"/>
    <w:rsid w:val="005D3B85"/>
    <w:rsid w:val="005D60FA"/>
    <w:rsid w:val="005D760C"/>
    <w:rsid w:val="005E74E0"/>
    <w:rsid w:val="0060216B"/>
    <w:rsid w:val="0061289F"/>
    <w:rsid w:val="00642B33"/>
    <w:rsid w:val="00683829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540F0"/>
    <w:rsid w:val="008734E2"/>
    <w:rsid w:val="00873BC1"/>
    <w:rsid w:val="00894596"/>
    <w:rsid w:val="008D6D7A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9F20B9"/>
    <w:rsid w:val="00A32E91"/>
    <w:rsid w:val="00A44FD7"/>
    <w:rsid w:val="00A637BD"/>
    <w:rsid w:val="00A645CF"/>
    <w:rsid w:val="00A663E8"/>
    <w:rsid w:val="00A72517"/>
    <w:rsid w:val="00A96AED"/>
    <w:rsid w:val="00AA671B"/>
    <w:rsid w:val="00AB0D1B"/>
    <w:rsid w:val="00AD053C"/>
    <w:rsid w:val="00AE4A61"/>
    <w:rsid w:val="00B72E32"/>
    <w:rsid w:val="00B80A9A"/>
    <w:rsid w:val="00B91363"/>
    <w:rsid w:val="00BE36C6"/>
    <w:rsid w:val="00BF142D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43DA8"/>
    <w:rsid w:val="00E569BE"/>
    <w:rsid w:val="00E57609"/>
    <w:rsid w:val="00E616CC"/>
    <w:rsid w:val="00E774CE"/>
    <w:rsid w:val="00EE3A06"/>
    <w:rsid w:val="00EF53EF"/>
    <w:rsid w:val="00EF76CA"/>
    <w:rsid w:val="00F173B6"/>
    <w:rsid w:val="00F20809"/>
    <w:rsid w:val="00F31241"/>
    <w:rsid w:val="00F40385"/>
    <w:rsid w:val="00F61D88"/>
    <w:rsid w:val="00F62DCA"/>
    <w:rsid w:val="00F758A7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AD05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0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D0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AD05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locked/>
    <w:rsid w:val="00AD053C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053C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AD053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AD053C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6838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3"/>
    <customShpInfo spid="_x0000_s2052"/>
    <customShpInfo spid="_x0000_s2069"/>
    <customShpInfo spid="_x0000_s2070"/>
    <customShpInfo spid="_x0000_s2071"/>
    <customShpInfo spid="_x0000_s2072"/>
    <customShpInfo spid="_x0000_s2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856300-6AF3-458D-98C4-90A93C2D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146</Words>
  <Characters>834</Characters>
  <Application>Microsoft Office Word</Application>
  <DocSecurity>0</DocSecurity>
  <Lines>6</Lines>
  <Paragraphs>1</Paragraphs>
  <ScaleCrop>false</ScaleCrop>
  <Company>Sky123.Org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lky</cp:lastModifiedBy>
  <cp:revision>13</cp:revision>
  <cp:lastPrinted>2016-09-01T08:32:00Z</cp:lastPrinted>
  <dcterms:created xsi:type="dcterms:W3CDTF">2016-09-01T09:26:00Z</dcterms:created>
  <dcterms:modified xsi:type="dcterms:W3CDTF">2017-01-17T06:13:00Z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